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EA4" w:rsidRDefault="009B75D4">
      <w:pPr>
        <w:bidi/>
        <w:jc w:val="center"/>
        <w:rPr>
          <w:b/>
          <w:color w:val="0000FF"/>
          <w:sz w:val="32"/>
          <w:szCs w:val="32"/>
          <w:highlight w:val="white"/>
          <w:rtl/>
          <w:lang w:bidi="ar-LY"/>
        </w:rPr>
      </w:pPr>
      <w:bookmarkStart w:id="0" w:name="_GoBack"/>
      <w:bookmarkEnd w:id="0"/>
      <w:r>
        <w:rPr>
          <w:b/>
          <w:color w:val="0000FF"/>
          <w:sz w:val="32"/>
          <w:szCs w:val="32"/>
          <w:highlight w:val="white"/>
          <w:rtl/>
        </w:rPr>
        <w:t>نموذج التقييم للمقيم</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3"/>
        <w:gridCol w:w="7763"/>
      </w:tblGrid>
      <w:tr w:rsidR="00074D89" w:rsidTr="00074D89">
        <w:trPr>
          <w:jc w:val="center"/>
        </w:trPr>
        <w:tc>
          <w:tcPr>
            <w:tcW w:w="1813" w:type="dxa"/>
          </w:tcPr>
          <w:p w:rsidR="00074D89" w:rsidRPr="00074D89" w:rsidRDefault="00074D89" w:rsidP="00074D89">
            <w:pPr>
              <w:bidi/>
              <w:rPr>
                <w:b/>
                <w:color w:val="0000FF"/>
                <w:sz w:val="30"/>
                <w:szCs w:val="30"/>
                <w:highlight w:val="white"/>
              </w:rPr>
            </w:pPr>
            <w:r>
              <w:rPr>
                <w:b/>
                <w:color w:val="0000FF"/>
                <w:sz w:val="30"/>
                <w:szCs w:val="30"/>
                <w:highlight w:val="white"/>
                <w:rtl/>
              </w:rPr>
              <w:t>عنوان الورقة:</w:t>
            </w:r>
          </w:p>
        </w:tc>
        <w:tc>
          <w:tcPr>
            <w:tcW w:w="7763" w:type="dxa"/>
            <w:vAlign w:val="center"/>
          </w:tcPr>
          <w:p w:rsidR="00074D89" w:rsidRDefault="00074D89" w:rsidP="00074D89">
            <w:pPr>
              <w:bidi/>
              <w:rPr>
                <w:color w:val="222222"/>
                <w:highlight w:val="white"/>
              </w:rPr>
            </w:pPr>
          </w:p>
        </w:tc>
      </w:tr>
      <w:tr w:rsidR="00074D89" w:rsidTr="00074D89">
        <w:trPr>
          <w:jc w:val="center"/>
        </w:trPr>
        <w:tc>
          <w:tcPr>
            <w:tcW w:w="1813" w:type="dxa"/>
          </w:tcPr>
          <w:p w:rsidR="00074D89" w:rsidRPr="00074D89" w:rsidRDefault="00074D89" w:rsidP="00074D89">
            <w:pPr>
              <w:bidi/>
              <w:rPr>
                <w:b/>
                <w:color w:val="0000FF"/>
                <w:sz w:val="30"/>
                <w:szCs w:val="30"/>
                <w:highlight w:val="white"/>
              </w:rPr>
            </w:pPr>
            <w:r>
              <w:rPr>
                <w:b/>
                <w:color w:val="0000FF"/>
                <w:sz w:val="30"/>
                <w:szCs w:val="30"/>
                <w:highlight w:val="white"/>
                <w:rtl/>
              </w:rPr>
              <w:t>تاريخ المراجعة:</w:t>
            </w:r>
          </w:p>
        </w:tc>
        <w:tc>
          <w:tcPr>
            <w:tcW w:w="7763" w:type="dxa"/>
            <w:vAlign w:val="center"/>
          </w:tcPr>
          <w:p w:rsidR="00074D89" w:rsidRDefault="00074D89" w:rsidP="00074D89">
            <w:pPr>
              <w:bidi/>
              <w:rPr>
                <w:color w:val="222222"/>
                <w:highlight w:val="white"/>
              </w:rPr>
            </w:pPr>
          </w:p>
        </w:tc>
      </w:tr>
    </w:tbl>
    <w:p w:rsidR="006A5EA4" w:rsidRDefault="009B75D4">
      <w:pPr>
        <w:bidi/>
        <w:rPr>
          <w:b/>
          <w:color w:val="0000FF"/>
          <w:sz w:val="30"/>
          <w:szCs w:val="30"/>
          <w:highlight w:val="white"/>
        </w:rPr>
      </w:pPr>
      <w:r>
        <w:rPr>
          <w:b/>
          <w:color w:val="0000FF"/>
          <w:sz w:val="30"/>
          <w:szCs w:val="30"/>
          <w:highlight w:val="white"/>
          <w:rtl/>
        </w:rPr>
        <w:t>تاريخ تسليم التقييم: (عادة خلال 6 اسابيع من استلام البحث)</w:t>
      </w:r>
    </w:p>
    <w:p w:rsidR="006A5EA4" w:rsidRDefault="00074D89" w:rsidP="00074D89">
      <w:pPr>
        <w:bidi/>
        <w:jc w:val="both"/>
        <w:rPr>
          <w:b/>
          <w:color w:val="222222"/>
          <w:sz w:val="30"/>
          <w:szCs w:val="30"/>
          <w:highlight w:val="white"/>
          <w:rtl/>
        </w:rPr>
      </w:pPr>
      <w:r>
        <w:rPr>
          <w:rFonts w:hint="cs"/>
          <w:b/>
          <w:color w:val="222222"/>
          <w:sz w:val="30"/>
          <w:szCs w:val="30"/>
          <w:highlight w:val="white"/>
          <w:rtl/>
        </w:rPr>
        <w:tab/>
      </w:r>
      <w:r w:rsidR="009B75D4">
        <w:rPr>
          <w:b/>
          <w:color w:val="222222"/>
          <w:sz w:val="30"/>
          <w:szCs w:val="30"/>
          <w:highlight w:val="white"/>
          <w:rtl/>
        </w:rPr>
        <w:t xml:space="preserve">في البداية نود شكرك على قبولك تقييم الورقة المرفقة. هذا النموذج حاولنا فيه الالمام ببعض النقاط التي من خلالها يمكن تقييم البحث ولكن تظل ملاحظاتكم التي ترونها مناسبة هي الاساس في الرقي بالبحث ويمكنك أن تدون ملاحظاتك في الورقة الثانية. قم بعمل دائرة أو خط تحث رقم </w:t>
      </w:r>
      <w:proofErr w:type="spellStart"/>
      <w:r w:rsidR="009B75D4">
        <w:rPr>
          <w:b/>
          <w:color w:val="222222"/>
          <w:sz w:val="30"/>
          <w:szCs w:val="30"/>
          <w:highlight w:val="white"/>
          <w:rtl/>
        </w:rPr>
        <w:t>التقيم</w:t>
      </w:r>
      <w:proofErr w:type="spellEnd"/>
      <w:r w:rsidR="009B75D4">
        <w:rPr>
          <w:b/>
          <w:color w:val="222222"/>
          <w:sz w:val="30"/>
          <w:szCs w:val="30"/>
          <w:highlight w:val="white"/>
          <w:rtl/>
        </w:rPr>
        <w:t xml:space="preserve"> الذي تراه يعكس القيمة التقريبية لمستوى الورقة في نقطة التقييم.</w:t>
      </w:r>
    </w:p>
    <w:p w:rsidR="00074D89" w:rsidRDefault="00074D89" w:rsidP="00074D89">
      <w:pPr>
        <w:bidi/>
        <w:spacing w:line="240" w:lineRule="auto"/>
        <w:jc w:val="both"/>
        <w:rPr>
          <w:b/>
          <w:color w:val="222222"/>
          <w:sz w:val="30"/>
          <w:szCs w:val="30"/>
          <w:highlight w:val="white"/>
          <w:rtl/>
          <w:lang w:bidi="ar-LY"/>
        </w:rPr>
      </w:pPr>
    </w:p>
    <w:p w:rsidR="006A5EA4" w:rsidRDefault="009B75D4" w:rsidP="00074D89">
      <w:pPr>
        <w:bidi/>
        <w:jc w:val="both"/>
        <w:rPr>
          <w:b/>
          <w:color w:val="222222"/>
          <w:sz w:val="30"/>
          <w:szCs w:val="30"/>
          <w:highlight w:val="white"/>
        </w:rPr>
      </w:pPr>
      <w:r>
        <w:rPr>
          <w:b/>
          <w:color w:val="3C78D8"/>
          <w:sz w:val="30"/>
          <w:szCs w:val="30"/>
          <w:highlight w:val="white"/>
          <w:u w:val="single"/>
          <w:rtl/>
        </w:rPr>
        <w:t>ملاحظة:</w:t>
      </w:r>
      <w:r>
        <w:rPr>
          <w:b/>
          <w:color w:val="222222"/>
          <w:sz w:val="30"/>
          <w:szCs w:val="30"/>
          <w:highlight w:val="white"/>
          <w:rtl/>
        </w:rPr>
        <w:t xml:space="preserve"> المجلة فقط تقبل نوعين من الأوراق. اما مقالة بمساهمة علمية جديدة أور اوراق مقارنة بين عدة طرق مدعومة بالتجارب والاستنتاجات.</w:t>
      </w:r>
      <w:r>
        <w:rPr>
          <w:b/>
          <w:color w:val="222222"/>
          <w:sz w:val="30"/>
          <w:szCs w:val="30"/>
          <w:highlight w:val="white"/>
          <w:u w:val="single"/>
          <w:rtl/>
        </w:rPr>
        <w:t xml:space="preserve"> كذلك</w:t>
      </w:r>
      <w:r>
        <w:rPr>
          <w:b/>
          <w:color w:val="222222"/>
          <w:sz w:val="30"/>
          <w:szCs w:val="30"/>
          <w:highlight w:val="white"/>
          <w:rtl/>
        </w:rPr>
        <w:t xml:space="preserve"> يجدر التذكير بأن الورقات التي </w:t>
      </w:r>
      <w:proofErr w:type="spellStart"/>
      <w:r>
        <w:rPr>
          <w:b/>
          <w:color w:val="222222"/>
          <w:sz w:val="30"/>
          <w:szCs w:val="30"/>
          <w:highlight w:val="white"/>
          <w:rtl/>
        </w:rPr>
        <w:t>لاتنطبق</w:t>
      </w:r>
      <w:proofErr w:type="spellEnd"/>
      <w:r>
        <w:rPr>
          <w:b/>
          <w:color w:val="222222"/>
          <w:sz w:val="30"/>
          <w:szCs w:val="30"/>
          <w:highlight w:val="white"/>
          <w:rtl/>
        </w:rPr>
        <w:t xml:space="preserve"> عليها الشروط السابقة يرجى رفضها مباشرة وبيان أ</w:t>
      </w:r>
      <w:r w:rsidR="00074D89">
        <w:rPr>
          <w:rFonts w:hint="cs"/>
          <w:b/>
          <w:color w:val="222222"/>
          <w:sz w:val="30"/>
          <w:szCs w:val="30"/>
          <w:highlight w:val="white"/>
          <w:rtl/>
        </w:rPr>
        <w:t>س</w:t>
      </w:r>
      <w:r>
        <w:rPr>
          <w:b/>
          <w:color w:val="222222"/>
          <w:sz w:val="30"/>
          <w:szCs w:val="30"/>
          <w:highlight w:val="white"/>
          <w:rtl/>
        </w:rPr>
        <w:t>باب الرفض.</w:t>
      </w:r>
    </w:p>
    <w:p w:rsidR="006A5EA4" w:rsidRDefault="009B75D4">
      <w:pPr>
        <w:numPr>
          <w:ilvl w:val="0"/>
          <w:numId w:val="1"/>
        </w:numPr>
        <w:bidi/>
        <w:spacing w:line="360" w:lineRule="auto"/>
        <w:rPr>
          <w:b/>
          <w:color w:val="222222"/>
          <w:sz w:val="26"/>
          <w:szCs w:val="26"/>
          <w:highlight w:val="white"/>
        </w:rPr>
      </w:pPr>
      <w:r>
        <w:rPr>
          <w:b/>
          <w:color w:val="222222"/>
          <w:sz w:val="26"/>
          <w:szCs w:val="26"/>
          <w:highlight w:val="white"/>
          <w:u w:val="single"/>
          <w:rtl/>
        </w:rPr>
        <w:t>فكرة البحث</w:t>
      </w:r>
      <w:r>
        <w:rPr>
          <w:b/>
          <w:color w:val="222222"/>
          <w:sz w:val="26"/>
          <w:szCs w:val="26"/>
          <w:highlight w:val="white"/>
          <w:rtl/>
        </w:rPr>
        <w:t xml:space="preserve"> :5 تعني أصيلة 5   4   3   2  1   0 و 0 تعني اعادة صياغة لفكرة موجودة </w:t>
      </w:r>
    </w:p>
    <w:p w:rsidR="006A5EA4" w:rsidRDefault="009B75D4">
      <w:pPr>
        <w:numPr>
          <w:ilvl w:val="0"/>
          <w:numId w:val="1"/>
        </w:numPr>
        <w:bidi/>
        <w:spacing w:line="360" w:lineRule="auto"/>
        <w:rPr>
          <w:b/>
          <w:color w:val="222222"/>
          <w:sz w:val="26"/>
          <w:szCs w:val="26"/>
          <w:highlight w:val="white"/>
        </w:rPr>
      </w:pPr>
      <w:r>
        <w:rPr>
          <w:b/>
          <w:color w:val="222222"/>
          <w:sz w:val="26"/>
          <w:szCs w:val="26"/>
          <w:highlight w:val="white"/>
          <w:u w:val="single"/>
          <w:rtl/>
        </w:rPr>
        <w:t>الفائدة من الورقة</w:t>
      </w:r>
      <w:r>
        <w:rPr>
          <w:b/>
          <w:color w:val="222222"/>
          <w:sz w:val="26"/>
          <w:szCs w:val="26"/>
          <w:highlight w:val="white"/>
          <w:rtl/>
        </w:rPr>
        <w:t xml:space="preserve"> : 5 تعني مفيدة هندسيا 5  4   3  2  1  0 و 0  تعني تجارية </w:t>
      </w:r>
    </w:p>
    <w:p w:rsidR="006A5EA4" w:rsidRDefault="009B75D4">
      <w:pPr>
        <w:numPr>
          <w:ilvl w:val="0"/>
          <w:numId w:val="1"/>
        </w:numPr>
        <w:bidi/>
        <w:spacing w:line="360" w:lineRule="auto"/>
        <w:rPr>
          <w:b/>
          <w:color w:val="222222"/>
          <w:sz w:val="26"/>
          <w:szCs w:val="26"/>
          <w:highlight w:val="white"/>
        </w:rPr>
      </w:pPr>
      <w:r>
        <w:rPr>
          <w:b/>
          <w:color w:val="222222"/>
          <w:sz w:val="26"/>
          <w:szCs w:val="26"/>
          <w:highlight w:val="white"/>
          <w:u w:val="single"/>
          <w:rtl/>
        </w:rPr>
        <w:t>دقة الورقة</w:t>
      </w:r>
      <w:r>
        <w:rPr>
          <w:b/>
          <w:color w:val="222222"/>
          <w:sz w:val="26"/>
          <w:szCs w:val="26"/>
          <w:highlight w:val="white"/>
          <w:rtl/>
        </w:rPr>
        <w:t xml:space="preserve"> :5 تعني النموذج الرياضي والفني دقيق  5   4   3  2   1   0 و 0  تعني يحتوي على أخطاء جسيمة.</w:t>
      </w:r>
    </w:p>
    <w:p w:rsidR="006A5EA4" w:rsidRDefault="009B75D4">
      <w:pPr>
        <w:numPr>
          <w:ilvl w:val="0"/>
          <w:numId w:val="1"/>
        </w:numPr>
        <w:bidi/>
        <w:spacing w:line="360" w:lineRule="auto"/>
        <w:rPr>
          <w:b/>
          <w:color w:val="222222"/>
          <w:sz w:val="26"/>
          <w:szCs w:val="26"/>
          <w:highlight w:val="white"/>
        </w:rPr>
      </w:pPr>
      <w:r>
        <w:rPr>
          <w:b/>
          <w:color w:val="222222"/>
          <w:sz w:val="26"/>
          <w:szCs w:val="26"/>
          <w:highlight w:val="white"/>
          <w:u w:val="single"/>
          <w:rtl/>
        </w:rPr>
        <w:t>الاستنتاجات</w:t>
      </w:r>
      <w:r>
        <w:rPr>
          <w:b/>
          <w:color w:val="222222"/>
          <w:sz w:val="26"/>
          <w:szCs w:val="26"/>
          <w:highlight w:val="white"/>
          <w:rtl/>
        </w:rPr>
        <w:t xml:space="preserve"> : 5 تعني مدعومة جيدًا بالتحليل والأدلة التجريبية  5 4  3 2 1  0  و 0 تعني غير مثبتة وغير مدعومة</w:t>
      </w:r>
    </w:p>
    <w:p w:rsidR="006A5EA4" w:rsidRDefault="009B75D4">
      <w:pPr>
        <w:numPr>
          <w:ilvl w:val="0"/>
          <w:numId w:val="1"/>
        </w:numPr>
        <w:bidi/>
        <w:spacing w:line="360" w:lineRule="auto"/>
        <w:rPr>
          <w:b/>
          <w:color w:val="222222"/>
          <w:sz w:val="26"/>
          <w:szCs w:val="26"/>
          <w:highlight w:val="white"/>
        </w:rPr>
      </w:pPr>
      <w:r>
        <w:rPr>
          <w:b/>
          <w:color w:val="222222"/>
          <w:sz w:val="26"/>
          <w:szCs w:val="26"/>
          <w:highlight w:val="white"/>
          <w:u w:val="single"/>
          <w:rtl/>
        </w:rPr>
        <w:t>محتوى البحث</w:t>
      </w:r>
      <w:r>
        <w:rPr>
          <w:b/>
          <w:color w:val="222222"/>
          <w:sz w:val="26"/>
          <w:szCs w:val="26"/>
          <w:highlight w:val="white"/>
          <w:rtl/>
        </w:rPr>
        <w:t xml:space="preserve"> : 5 تعني غني بالمادة العلمية 5   4  3  2  1  0  و 0 تعني </w:t>
      </w:r>
      <w:proofErr w:type="spellStart"/>
      <w:r>
        <w:rPr>
          <w:b/>
          <w:color w:val="222222"/>
          <w:sz w:val="26"/>
          <w:szCs w:val="26"/>
          <w:highlight w:val="white"/>
          <w:rtl/>
        </w:rPr>
        <w:t>لايوجد</w:t>
      </w:r>
      <w:proofErr w:type="spellEnd"/>
      <w:r>
        <w:rPr>
          <w:b/>
          <w:color w:val="222222"/>
          <w:sz w:val="26"/>
          <w:szCs w:val="26"/>
          <w:highlight w:val="white"/>
          <w:rtl/>
        </w:rPr>
        <w:t xml:space="preserve"> به اثراء علمي</w:t>
      </w:r>
    </w:p>
    <w:p w:rsidR="006A5EA4" w:rsidRDefault="009B75D4">
      <w:pPr>
        <w:numPr>
          <w:ilvl w:val="0"/>
          <w:numId w:val="1"/>
        </w:numPr>
        <w:bidi/>
        <w:spacing w:line="360" w:lineRule="auto"/>
        <w:rPr>
          <w:b/>
          <w:color w:val="222222"/>
          <w:sz w:val="26"/>
          <w:szCs w:val="26"/>
          <w:highlight w:val="white"/>
        </w:rPr>
      </w:pPr>
      <w:r>
        <w:rPr>
          <w:b/>
          <w:color w:val="222222"/>
          <w:sz w:val="26"/>
          <w:szCs w:val="26"/>
          <w:highlight w:val="white"/>
          <w:u w:val="single"/>
          <w:rtl/>
        </w:rPr>
        <w:t xml:space="preserve">أسلوب عرض الورقة </w:t>
      </w:r>
      <w:r>
        <w:rPr>
          <w:b/>
          <w:color w:val="222222"/>
          <w:sz w:val="26"/>
          <w:szCs w:val="26"/>
          <w:highlight w:val="white"/>
          <w:rtl/>
        </w:rPr>
        <w:t xml:space="preserve">:5 تعني واضح وسلس وسليم 5   4  3  2  1  0 و 0 تعني غامض </w:t>
      </w:r>
    </w:p>
    <w:p w:rsidR="006A5EA4" w:rsidRDefault="009B75D4">
      <w:pPr>
        <w:numPr>
          <w:ilvl w:val="0"/>
          <w:numId w:val="1"/>
        </w:numPr>
        <w:bidi/>
        <w:spacing w:line="360" w:lineRule="auto"/>
        <w:rPr>
          <w:b/>
          <w:color w:val="222222"/>
          <w:sz w:val="26"/>
          <w:szCs w:val="26"/>
          <w:highlight w:val="white"/>
        </w:rPr>
      </w:pPr>
      <w:r>
        <w:rPr>
          <w:b/>
          <w:color w:val="222222"/>
          <w:sz w:val="26"/>
          <w:szCs w:val="26"/>
          <w:highlight w:val="white"/>
          <w:u w:val="single"/>
          <w:rtl/>
        </w:rPr>
        <w:t>طريقة الكتابة</w:t>
      </w:r>
      <w:r>
        <w:rPr>
          <w:b/>
          <w:color w:val="222222"/>
          <w:sz w:val="26"/>
          <w:szCs w:val="26"/>
          <w:highlight w:val="white"/>
          <w:rtl/>
        </w:rPr>
        <w:t xml:space="preserve"> : 5 تعني ممتعة ومحفزة للقراءة 5  4  3  2  1  0 و 0 تعني غير ممتعة لقراءة</w:t>
      </w:r>
    </w:p>
    <w:p w:rsidR="006A5EA4" w:rsidRDefault="009B75D4">
      <w:pPr>
        <w:numPr>
          <w:ilvl w:val="0"/>
          <w:numId w:val="1"/>
        </w:numPr>
        <w:bidi/>
        <w:spacing w:line="360" w:lineRule="auto"/>
        <w:rPr>
          <w:b/>
          <w:color w:val="222222"/>
          <w:sz w:val="26"/>
          <w:szCs w:val="26"/>
          <w:highlight w:val="white"/>
        </w:rPr>
      </w:pPr>
      <w:r>
        <w:rPr>
          <w:b/>
          <w:color w:val="222222"/>
          <w:sz w:val="26"/>
          <w:szCs w:val="26"/>
          <w:highlight w:val="white"/>
          <w:u w:val="single"/>
          <w:rtl/>
        </w:rPr>
        <w:t>الجداول والاشكال ومناقشتها</w:t>
      </w:r>
      <w:r>
        <w:rPr>
          <w:b/>
          <w:color w:val="222222"/>
          <w:sz w:val="26"/>
          <w:szCs w:val="26"/>
          <w:highlight w:val="white"/>
          <w:rtl/>
        </w:rPr>
        <w:t xml:space="preserve"> : 5 تعني عرض ممتاز ومناقشة ممتازة 5  4  3  2  1  0 و 0 تعني غير واضحة ولم تناقش بشكل جيد</w:t>
      </w:r>
    </w:p>
    <w:p w:rsidR="006A5EA4" w:rsidRDefault="009B75D4">
      <w:pPr>
        <w:numPr>
          <w:ilvl w:val="0"/>
          <w:numId w:val="1"/>
        </w:numPr>
        <w:bidi/>
        <w:spacing w:line="360" w:lineRule="auto"/>
        <w:rPr>
          <w:b/>
          <w:color w:val="222222"/>
          <w:sz w:val="26"/>
          <w:szCs w:val="26"/>
          <w:highlight w:val="white"/>
        </w:rPr>
      </w:pPr>
      <w:r>
        <w:rPr>
          <w:b/>
          <w:color w:val="222222"/>
          <w:sz w:val="26"/>
          <w:szCs w:val="26"/>
          <w:highlight w:val="white"/>
          <w:u w:val="single"/>
          <w:rtl/>
        </w:rPr>
        <w:t xml:space="preserve">الأخطاء اللغوية </w:t>
      </w:r>
      <w:proofErr w:type="spellStart"/>
      <w:r>
        <w:rPr>
          <w:b/>
          <w:color w:val="222222"/>
          <w:sz w:val="26"/>
          <w:szCs w:val="26"/>
          <w:highlight w:val="white"/>
          <w:u w:val="single"/>
          <w:rtl/>
        </w:rPr>
        <w:t>والأملائية</w:t>
      </w:r>
      <w:proofErr w:type="spellEnd"/>
      <w:r>
        <w:rPr>
          <w:b/>
          <w:color w:val="222222"/>
          <w:sz w:val="26"/>
          <w:szCs w:val="26"/>
          <w:highlight w:val="white"/>
          <w:rtl/>
        </w:rPr>
        <w:t xml:space="preserve"> : 5 تعني خالية من الأخطاء اللغوية والاملائية 5  4  3  2  1  0 و0 تعني مليئة </w:t>
      </w:r>
      <w:r w:rsidR="00074D89">
        <w:rPr>
          <w:rFonts w:hint="cs"/>
          <w:b/>
          <w:color w:val="222222"/>
          <w:sz w:val="26"/>
          <w:szCs w:val="26"/>
          <w:highlight w:val="white"/>
          <w:rtl/>
        </w:rPr>
        <w:t>بالأخطاء</w:t>
      </w:r>
      <w:r>
        <w:rPr>
          <w:b/>
          <w:color w:val="222222"/>
          <w:sz w:val="26"/>
          <w:szCs w:val="26"/>
          <w:highlight w:val="white"/>
          <w:rtl/>
        </w:rPr>
        <w:t xml:space="preserve"> اللغوية والاملائية.</w:t>
      </w:r>
    </w:p>
    <w:p w:rsidR="006A5EA4" w:rsidRDefault="009B75D4">
      <w:pPr>
        <w:numPr>
          <w:ilvl w:val="0"/>
          <w:numId w:val="1"/>
        </w:numPr>
        <w:bidi/>
        <w:spacing w:line="360" w:lineRule="auto"/>
        <w:rPr>
          <w:b/>
          <w:color w:val="222222"/>
          <w:sz w:val="26"/>
          <w:szCs w:val="26"/>
          <w:highlight w:val="white"/>
        </w:rPr>
      </w:pPr>
      <w:r>
        <w:rPr>
          <w:b/>
          <w:color w:val="222222"/>
          <w:sz w:val="26"/>
          <w:szCs w:val="26"/>
          <w:highlight w:val="white"/>
          <w:u w:val="single"/>
          <w:rtl/>
        </w:rPr>
        <w:t xml:space="preserve">المراجع </w:t>
      </w:r>
      <w:r>
        <w:rPr>
          <w:b/>
          <w:color w:val="222222"/>
          <w:sz w:val="26"/>
          <w:szCs w:val="26"/>
          <w:highlight w:val="white"/>
          <w:rtl/>
        </w:rPr>
        <w:t xml:space="preserve">: 5 تعني استخدام مراجع قديمة وحديثة موثوق بها 5  4  3  2  1  0 و 0 تعني استخدام المراجع غير جيد. </w:t>
      </w:r>
    </w:p>
    <w:p w:rsidR="006A5EA4" w:rsidRDefault="009B75D4">
      <w:pPr>
        <w:bidi/>
        <w:spacing w:line="360" w:lineRule="auto"/>
        <w:ind w:left="720"/>
        <w:rPr>
          <w:b/>
          <w:color w:val="222222"/>
          <w:sz w:val="26"/>
          <w:szCs w:val="26"/>
          <w:highlight w:val="white"/>
        </w:rPr>
      </w:pPr>
      <w:r>
        <w:rPr>
          <w:b/>
          <w:color w:val="222222"/>
          <w:sz w:val="26"/>
          <w:szCs w:val="26"/>
          <w:highlight w:val="white"/>
          <w:rtl/>
        </w:rPr>
        <w:t xml:space="preserve">                               المجموع :.......................</w:t>
      </w:r>
    </w:p>
    <w:p w:rsidR="006A5EA4" w:rsidRDefault="006A5EA4">
      <w:pPr>
        <w:bidi/>
        <w:spacing w:line="360" w:lineRule="auto"/>
        <w:ind w:left="720"/>
        <w:rPr>
          <w:b/>
          <w:color w:val="222222"/>
          <w:sz w:val="26"/>
          <w:szCs w:val="26"/>
          <w:highlight w:val="white"/>
        </w:rPr>
      </w:pPr>
    </w:p>
    <w:p w:rsidR="006A5EA4" w:rsidRDefault="006A5EA4">
      <w:pPr>
        <w:rPr>
          <w:b/>
          <w:color w:val="222222"/>
          <w:sz w:val="26"/>
          <w:szCs w:val="26"/>
          <w:highlight w:val="white"/>
        </w:rPr>
      </w:pPr>
    </w:p>
    <w:p w:rsidR="006A5EA4" w:rsidRDefault="006A5EA4">
      <w:pPr>
        <w:rPr>
          <w:b/>
          <w:color w:val="222222"/>
          <w:sz w:val="26"/>
          <w:szCs w:val="26"/>
          <w:highlight w:val="white"/>
        </w:rPr>
      </w:pPr>
    </w:p>
    <w:p w:rsidR="006A5EA4" w:rsidRDefault="009B75D4" w:rsidP="00074D89">
      <w:pPr>
        <w:bidi/>
        <w:spacing w:before="120" w:after="120"/>
        <w:rPr>
          <w:b/>
          <w:color w:val="0000FF"/>
          <w:sz w:val="28"/>
          <w:szCs w:val="28"/>
          <w:highlight w:val="white"/>
        </w:rPr>
      </w:pPr>
      <w:r>
        <w:rPr>
          <w:b/>
          <w:color w:val="0000FF"/>
          <w:sz w:val="28"/>
          <w:szCs w:val="28"/>
          <w:highlight w:val="white"/>
          <w:rtl/>
        </w:rPr>
        <w:t>التوصيات من ناحية قبول الورقة (يرجى اختيار بوضع خط تحث الاختيار المناسب):</w:t>
      </w:r>
    </w:p>
    <w:p w:rsidR="006A5EA4" w:rsidRDefault="009B75D4">
      <w:pPr>
        <w:numPr>
          <w:ilvl w:val="0"/>
          <w:numId w:val="2"/>
        </w:numPr>
        <w:bidi/>
        <w:spacing w:line="360" w:lineRule="auto"/>
        <w:rPr>
          <w:color w:val="222222"/>
          <w:sz w:val="26"/>
          <w:szCs w:val="26"/>
          <w:highlight w:val="white"/>
        </w:rPr>
      </w:pPr>
      <w:r>
        <w:rPr>
          <w:color w:val="222222"/>
          <w:sz w:val="26"/>
          <w:szCs w:val="26"/>
          <w:highlight w:val="white"/>
          <w:rtl/>
        </w:rPr>
        <w:t>قبول كما هي بدون تعديلات</w:t>
      </w:r>
    </w:p>
    <w:p w:rsidR="006A5EA4" w:rsidRDefault="009B75D4">
      <w:pPr>
        <w:numPr>
          <w:ilvl w:val="0"/>
          <w:numId w:val="2"/>
        </w:numPr>
        <w:bidi/>
        <w:spacing w:line="360" w:lineRule="auto"/>
        <w:rPr>
          <w:color w:val="222222"/>
          <w:sz w:val="26"/>
          <w:szCs w:val="26"/>
          <w:highlight w:val="white"/>
        </w:rPr>
      </w:pPr>
      <w:proofErr w:type="spellStart"/>
      <w:r>
        <w:rPr>
          <w:color w:val="222222"/>
          <w:sz w:val="26"/>
          <w:szCs w:val="26"/>
          <w:highlight w:val="white"/>
          <w:rtl/>
        </w:rPr>
        <w:t>قيول</w:t>
      </w:r>
      <w:proofErr w:type="spellEnd"/>
      <w:r>
        <w:rPr>
          <w:color w:val="222222"/>
          <w:sz w:val="26"/>
          <w:szCs w:val="26"/>
          <w:highlight w:val="white"/>
          <w:rtl/>
        </w:rPr>
        <w:t xml:space="preserve"> بتعديلات صغيرة (ليست في الفكرة وتكون هذه التعديلات موضحة )</w:t>
      </w:r>
    </w:p>
    <w:p w:rsidR="006A5EA4" w:rsidRDefault="009B75D4">
      <w:pPr>
        <w:numPr>
          <w:ilvl w:val="0"/>
          <w:numId w:val="2"/>
        </w:numPr>
        <w:bidi/>
        <w:spacing w:line="360" w:lineRule="auto"/>
        <w:rPr>
          <w:color w:val="222222"/>
          <w:sz w:val="26"/>
          <w:szCs w:val="26"/>
          <w:highlight w:val="white"/>
        </w:rPr>
      </w:pPr>
      <w:r>
        <w:rPr>
          <w:color w:val="222222"/>
          <w:sz w:val="26"/>
          <w:szCs w:val="26"/>
          <w:highlight w:val="white"/>
          <w:rtl/>
        </w:rPr>
        <w:t>قبول بتعديلات كبيرة (تعديل في الفكرة واسلوب اثباتها ويكون التعديلات موضحة)</w:t>
      </w:r>
    </w:p>
    <w:p w:rsidR="006A5EA4" w:rsidRDefault="009B75D4">
      <w:pPr>
        <w:numPr>
          <w:ilvl w:val="0"/>
          <w:numId w:val="2"/>
        </w:numPr>
        <w:bidi/>
        <w:spacing w:line="360" w:lineRule="auto"/>
        <w:rPr>
          <w:color w:val="222222"/>
          <w:sz w:val="26"/>
          <w:szCs w:val="26"/>
          <w:highlight w:val="white"/>
        </w:rPr>
      </w:pPr>
      <w:r>
        <w:rPr>
          <w:color w:val="222222"/>
          <w:sz w:val="26"/>
          <w:szCs w:val="26"/>
          <w:highlight w:val="white"/>
          <w:rtl/>
        </w:rPr>
        <w:t>رفض الورقة ( هنا المقيم يوضح في التعليقات سبب الرفض)</w:t>
      </w:r>
    </w:p>
    <w:p w:rsidR="006A5EA4" w:rsidRDefault="009B75D4" w:rsidP="00074D89">
      <w:pPr>
        <w:bidi/>
        <w:spacing w:before="120" w:after="120"/>
        <w:rPr>
          <w:b/>
          <w:color w:val="0000FF"/>
          <w:sz w:val="28"/>
          <w:szCs w:val="28"/>
          <w:highlight w:val="white"/>
        </w:rPr>
      </w:pPr>
      <w:r>
        <w:rPr>
          <w:b/>
          <w:color w:val="0000FF"/>
          <w:sz w:val="28"/>
          <w:szCs w:val="28"/>
          <w:highlight w:val="white"/>
          <w:rtl/>
        </w:rPr>
        <w:t xml:space="preserve">التعليقات والاقتراحات </w:t>
      </w:r>
    </w:p>
    <w:p w:rsidR="006A5EA4" w:rsidRDefault="00074D89">
      <w:pPr>
        <w:bidi/>
        <w:rPr>
          <w:b/>
          <w:color w:val="222222"/>
          <w:sz w:val="26"/>
          <w:szCs w:val="26"/>
          <w:highlight w:val="white"/>
        </w:rPr>
      </w:pPr>
      <w:r>
        <w:rPr>
          <w:rFonts w:hint="cs"/>
          <w:b/>
          <w:color w:val="222222"/>
          <w:sz w:val="26"/>
          <w:szCs w:val="26"/>
          <w:highlight w:val="white"/>
          <w:rtl/>
        </w:rPr>
        <w:t>بإمكان</w:t>
      </w:r>
      <w:r w:rsidR="009B75D4">
        <w:rPr>
          <w:b/>
          <w:color w:val="222222"/>
          <w:sz w:val="26"/>
          <w:szCs w:val="26"/>
          <w:highlight w:val="white"/>
          <w:rtl/>
        </w:rPr>
        <w:t xml:space="preserve"> المقيم عمل تعليقات أكثر من الاجابة على هذه الأسئلة</w:t>
      </w:r>
    </w:p>
    <w:p w:rsidR="006A5EA4" w:rsidRDefault="009B75D4">
      <w:pPr>
        <w:numPr>
          <w:ilvl w:val="0"/>
          <w:numId w:val="3"/>
        </w:numPr>
        <w:bidi/>
        <w:rPr>
          <w:b/>
          <w:color w:val="222222"/>
          <w:sz w:val="26"/>
          <w:szCs w:val="26"/>
          <w:highlight w:val="white"/>
        </w:rPr>
      </w:pPr>
      <w:proofErr w:type="spellStart"/>
      <w:r>
        <w:rPr>
          <w:b/>
          <w:color w:val="222222"/>
          <w:sz w:val="26"/>
          <w:szCs w:val="26"/>
          <w:highlight w:val="white"/>
          <w:rtl/>
        </w:rPr>
        <w:t>بناءا</w:t>
      </w:r>
      <w:r w:rsidR="00074D89">
        <w:rPr>
          <w:rFonts w:hint="cs"/>
          <w:b/>
          <w:color w:val="222222"/>
          <w:sz w:val="26"/>
          <w:szCs w:val="26"/>
          <w:highlight w:val="white"/>
          <w:rtl/>
        </w:rPr>
        <w:t>ً</w:t>
      </w:r>
      <w:proofErr w:type="spellEnd"/>
      <w:r>
        <w:rPr>
          <w:b/>
          <w:color w:val="222222"/>
          <w:sz w:val="26"/>
          <w:szCs w:val="26"/>
          <w:highlight w:val="white"/>
          <w:rtl/>
        </w:rPr>
        <w:t xml:space="preserve"> على </w:t>
      </w:r>
      <w:proofErr w:type="spellStart"/>
      <w:r>
        <w:rPr>
          <w:b/>
          <w:color w:val="222222"/>
          <w:sz w:val="26"/>
          <w:szCs w:val="26"/>
          <w:highlight w:val="white"/>
          <w:rtl/>
        </w:rPr>
        <w:t>قرائتك</w:t>
      </w:r>
      <w:proofErr w:type="spellEnd"/>
      <w:r>
        <w:rPr>
          <w:b/>
          <w:color w:val="222222"/>
          <w:sz w:val="26"/>
          <w:szCs w:val="26"/>
          <w:highlight w:val="white"/>
          <w:rtl/>
        </w:rPr>
        <w:t xml:space="preserve"> للورقة. ما هي المساهمة العلمية الجديدة في الورقة</w:t>
      </w:r>
    </w:p>
    <w:p w:rsidR="006A5EA4" w:rsidRDefault="006A5EA4">
      <w:pPr>
        <w:bidi/>
        <w:rPr>
          <w:b/>
          <w:color w:val="222222"/>
          <w:sz w:val="26"/>
          <w:szCs w:val="26"/>
          <w:highlight w:val="white"/>
        </w:rPr>
      </w:pPr>
    </w:p>
    <w:p w:rsidR="006A5EA4" w:rsidRDefault="006A5EA4">
      <w:pPr>
        <w:bidi/>
        <w:rPr>
          <w:b/>
          <w:color w:val="222222"/>
          <w:sz w:val="26"/>
          <w:szCs w:val="26"/>
          <w:highlight w:val="white"/>
        </w:rPr>
      </w:pPr>
    </w:p>
    <w:p w:rsidR="006A5EA4" w:rsidRDefault="006A5EA4">
      <w:pPr>
        <w:bidi/>
        <w:rPr>
          <w:b/>
          <w:color w:val="222222"/>
          <w:sz w:val="26"/>
          <w:szCs w:val="26"/>
          <w:highlight w:val="white"/>
        </w:rPr>
      </w:pPr>
    </w:p>
    <w:p w:rsidR="006A5EA4" w:rsidRDefault="006A5EA4">
      <w:pPr>
        <w:bidi/>
        <w:rPr>
          <w:b/>
          <w:color w:val="222222"/>
          <w:sz w:val="26"/>
          <w:szCs w:val="26"/>
          <w:highlight w:val="white"/>
        </w:rPr>
      </w:pPr>
    </w:p>
    <w:p w:rsidR="006A5EA4" w:rsidRDefault="009B75D4">
      <w:pPr>
        <w:numPr>
          <w:ilvl w:val="0"/>
          <w:numId w:val="3"/>
        </w:numPr>
        <w:bidi/>
        <w:rPr>
          <w:b/>
          <w:color w:val="222222"/>
          <w:sz w:val="26"/>
          <w:szCs w:val="26"/>
          <w:highlight w:val="white"/>
        </w:rPr>
      </w:pPr>
      <w:r>
        <w:rPr>
          <w:b/>
          <w:color w:val="222222"/>
          <w:sz w:val="26"/>
          <w:szCs w:val="26"/>
          <w:highlight w:val="white"/>
          <w:rtl/>
        </w:rPr>
        <w:t>هل المساهمة جديدة وسيكون لها أثر في المستقبل أم هي تطوير لموضوع موجود ولازال قيد البحث</w:t>
      </w:r>
    </w:p>
    <w:p w:rsidR="006A5EA4" w:rsidRDefault="006A5EA4">
      <w:pPr>
        <w:bidi/>
        <w:rPr>
          <w:b/>
          <w:color w:val="222222"/>
          <w:sz w:val="26"/>
          <w:szCs w:val="26"/>
          <w:highlight w:val="white"/>
        </w:rPr>
      </w:pPr>
    </w:p>
    <w:p w:rsidR="006A5EA4" w:rsidRDefault="006A5EA4">
      <w:pPr>
        <w:bidi/>
        <w:rPr>
          <w:b/>
          <w:color w:val="222222"/>
          <w:sz w:val="26"/>
          <w:szCs w:val="26"/>
          <w:highlight w:val="white"/>
        </w:rPr>
      </w:pPr>
    </w:p>
    <w:p w:rsidR="006A5EA4" w:rsidRDefault="006A5EA4">
      <w:pPr>
        <w:bidi/>
        <w:rPr>
          <w:b/>
          <w:color w:val="222222"/>
          <w:sz w:val="26"/>
          <w:szCs w:val="26"/>
          <w:highlight w:val="white"/>
        </w:rPr>
      </w:pPr>
    </w:p>
    <w:p w:rsidR="006A5EA4" w:rsidRDefault="006A5EA4">
      <w:pPr>
        <w:bidi/>
        <w:rPr>
          <w:b/>
          <w:color w:val="222222"/>
          <w:sz w:val="26"/>
          <w:szCs w:val="26"/>
          <w:highlight w:val="white"/>
        </w:rPr>
      </w:pPr>
    </w:p>
    <w:p w:rsidR="006A5EA4" w:rsidRDefault="006A5EA4">
      <w:pPr>
        <w:bidi/>
        <w:rPr>
          <w:b/>
          <w:color w:val="222222"/>
          <w:sz w:val="26"/>
          <w:szCs w:val="26"/>
          <w:highlight w:val="white"/>
        </w:rPr>
      </w:pPr>
    </w:p>
    <w:p w:rsidR="006A5EA4" w:rsidRDefault="009B75D4">
      <w:pPr>
        <w:numPr>
          <w:ilvl w:val="0"/>
          <w:numId w:val="3"/>
        </w:numPr>
        <w:bidi/>
        <w:rPr>
          <w:b/>
          <w:color w:val="222222"/>
          <w:sz w:val="26"/>
          <w:szCs w:val="26"/>
          <w:highlight w:val="white"/>
        </w:rPr>
      </w:pPr>
      <w:r>
        <w:rPr>
          <w:b/>
          <w:color w:val="222222"/>
          <w:sz w:val="26"/>
          <w:szCs w:val="26"/>
          <w:highlight w:val="white"/>
          <w:rtl/>
        </w:rPr>
        <w:t>هل من تعليقات لــ ( تعديلات بسيطة أو كبيرة أو اسباب الرفض ) . يرجى كتابتها هنا</w:t>
      </w:r>
    </w:p>
    <w:p w:rsidR="006A5EA4" w:rsidRDefault="009B75D4">
      <w:pPr>
        <w:bidi/>
        <w:ind w:left="720"/>
        <w:rPr>
          <w:b/>
          <w:color w:val="222222"/>
          <w:sz w:val="26"/>
          <w:szCs w:val="26"/>
          <w:highlight w:val="white"/>
        </w:rPr>
      </w:pPr>
      <w:r>
        <w:rPr>
          <w:b/>
          <w:color w:val="222222"/>
          <w:sz w:val="26"/>
          <w:szCs w:val="26"/>
          <w:highlight w:val="white"/>
          <w:rtl/>
        </w:rPr>
        <w:t xml:space="preserve">. </w:t>
      </w:r>
      <w:proofErr w:type="spellStart"/>
      <w:r>
        <w:rPr>
          <w:b/>
          <w:color w:val="222222"/>
          <w:sz w:val="26"/>
          <w:szCs w:val="26"/>
          <w:highlight w:val="white"/>
          <w:rtl/>
        </w:rPr>
        <w:t>الوضوحية</w:t>
      </w:r>
      <w:proofErr w:type="spellEnd"/>
      <w:r>
        <w:rPr>
          <w:b/>
          <w:color w:val="222222"/>
          <w:sz w:val="26"/>
          <w:szCs w:val="26"/>
          <w:highlight w:val="white"/>
          <w:rtl/>
        </w:rPr>
        <w:t xml:space="preserve"> للبحث</w:t>
      </w:r>
    </w:p>
    <w:p w:rsidR="006A5EA4" w:rsidRDefault="006A5EA4">
      <w:pPr>
        <w:bidi/>
        <w:ind w:left="720"/>
        <w:rPr>
          <w:b/>
          <w:color w:val="222222"/>
          <w:sz w:val="26"/>
          <w:szCs w:val="26"/>
          <w:highlight w:val="white"/>
        </w:rPr>
      </w:pPr>
    </w:p>
    <w:p w:rsidR="006A5EA4" w:rsidRDefault="009B75D4">
      <w:pPr>
        <w:bidi/>
        <w:ind w:left="720"/>
        <w:rPr>
          <w:b/>
          <w:color w:val="222222"/>
          <w:sz w:val="26"/>
          <w:szCs w:val="26"/>
          <w:highlight w:val="white"/>
        </w:rPr>
      </w:pPr>
      <w:r>
        <w:rPr>
          <w:b/>
          <w:color w:val="222222"/>
          <w:sz w:val="26"/>
          <w:szCs w:val="26"/>
          <w:highlight w:val="white"/>
          <w:rtl/>
        </w:rPr>
        <w:t>. الدراسات السابقة</w:t>
      </w:r>
    </w:p>
    <w:p w:rsidR="006A5EA4" w:rsidRDefault="006A5EA4">
      <w:pPr>
        <w:bidi/>
        <w:ind w:left="720"/>
        <w:rPr>
          <w:b/>
          <w:color w:val="222222"/>
          <w:sz w:val="26"/>
          <w:szCs w:val="26"/>
          <w:highlight w:val="white"/>
        </w:rPr>
      </w:pPr>
    </w:p>
    <w:p w:rsidR="006A5EA4" w:rsidRDefault="009B75D4">
      <w:pPr>
        <w:bidi/>
        <w:ind w:left="720"/>
        <w:rPr>
          <w:b/>
          <w:color w:val="222222"/>
          <w:sz w:val="26"/>
          <w:szCs w:val="26"/>
          <w:highlight w:val="white"/>
        </w:rPr>
      </w:pPr>
      <w:r>
        <w:rPr>
          <w:b/>
          <w:color w:val="222222"/>
          <w:sz w:val="26"/>
          <w:szCs w:val="26"/>
          <w:highlight w:val="white"/>
          <w:rtl/>
        </w:rPr>
        <w:t>. مناقشة النتائج</w:t>
      </w:r>
    </w:p>
    <w:p w:rsidR="006A5EA4" w:rsidRDefault="006A5EA4">
      <w:pPr>
        <w:bidi/>
        <w:ind w:left="720"/>
        <w:rPr>
          <w:b/>
          <w:color w:val="222222"/>
          <w:sz w:val="26"/>
          <w:szCs w:val="26"/>
          <w:highlight w:val="white"/>
        </w:rPr>
      </w:pPr>
    </w:p>
    <w:p w:rsidR="006A5EA4" w:rsidRDefault="009B75D4">
      <w:pPr>
        <w:bidi/>
        <w:ind w:left="720"/>
        <w:rPr>
          <w:b/>
          <w:color w:val="222222"/>
          <w:sz w:val="26"/>
          <w:szCs w:val="26"/>
          <w:highlight w:val="white"/>
        </w:rPr>
      </w:pPr>
      <w:r>
        <w:rPr>
          <w:b/>
          <w:color w:val="222222"/>
          <w:sz w:val="26"/>
          <w:szCs w:val="26"/>
          <w:highlight w:val="white"/>
          <w:rtl/>
        </w:rPr>
        <w:t>. الاستنتاجات</w:t>
      </w:r>
    </w:p>
    <w:p w:rsidR="006A5EA4" w:rsidRDefault="006A5EA4">
      <w:pPr>
        <w:bidi/>
        <w:ind w:left="720"/>
        <w:rPr>
          <w:b/>
          <w:color w:val="222222"/>
          <w:sz w:val="26"/>
          <w:szCs w:val="26"/>
          <w:highlight w:val="white"/>
        </w:rPr>
      </w:pPr>
    </w:p>
    <w:p w:rsidR="006A5EA4" w:rsidRDefault="009B75D4">
      <w:pPr>
        <w:bidi/>
        <w:ind w:left="720"/>
        <w:rPr>
          <w:b/>
          <w:color w:val="222222"/>
          <w:sz w:val="26"/>
          <w:szCs w:val="26"/>
          <w:highlight w:val="white"/>
          <w:rtl/>
        </w:rPr>
      </w:pPr>
      <w:r>
        <w:rPr>
          <w:b/>
          <w:color w:val="222222"/>
          <w:sz w:val="26"/>
          <w:szCs w:val="26"/>
          <w:highlight w:val="white"/>
          <w:rtl/>
        </w:rPr>
        <w:t>. اللغة ونمط الكتابة</w:t>
      </w:r>
    </w:p>
    <w:p w:rsidR="00074D89" w:rsidRDefault="00074D89" w:rsidP="00074D89">
      <w:pPr>
        <w:bidi/>
        <w:ind w:left="720"/>
        <w:rPr>
          <w:b/>
          <w:color w:val="222222"/>
          <w:sz w:val="26"/>
          <w:szCs w:val="26"/>
          <w:highlight w:val="white"/>
        </w:rPr>
      </w:pPr>
    </w:p>
    <w:p w:rsidR="006A5EA4" w:rsidRDefault="006A5EA4">
      <w:pPr>
        <w:bidi/>
        <w:ind w:left="720"/>
        <w:rPr>
          <w:b/>
          <w:color w:val="222222"/>
          <w:sz w:val="26"/>
          <w:szCs w:val="26"/>
          <w:highlight w:val="white"/>
        </w:rPr>
      </w:pPr>
    </w:p>
    <w:p w:rsidR="006A5EA4" w:rsidRDefault="009B75D4">
      <w:pPr>
        <w:numPr>
          <w:ilvl w:val="0"/>
          <w:numId w:val="3"/>
        </w:numPr>
        <w:bidi/>
        <w:rPr>
          <w:b/>
          <w:color w:val="222222"/>
          <w:sz w:val="26"/>
          <w:szCs w:val="26"/>
          <w:highlight w:val="white"/>
        </w:rPr>
      </w:pPr>
      <w:r>
        <w:rPr>
          <w:b/>
          <w:color w:val="222222"/>
          <w:sz w:val="26"/>
          <w:szCs w:val="26"/>
          <w:highlight w:val="white"/>
          <w:rtl/>
        </w:rPr>
        <w:lastRenderedPageBreak/>
        <w:t>ملاحظات الى المحرر</w:t>
      </w:r>
    </w:p>
    <w:p w:rsidR="006A5EA4" w:rsidRDefault="006A5EA4">
      <w:pPr>
        <w:bidi/>
        <w:rPr>
          <w:b/>
          <w:color w:val="222222"/>
          <w:sz w:val="26"/>
          <w:szCs w:val="26"/>
          <w:highlight w:val="white"/>
        </w:rPr>
      </w:pPr>
    </w:p>
    <w:p w:rsidR="006A5EA4" w:rsidRDefault="006A5EA4">
      <w:pPr>
        <w:bidi/>
        <w:rPr>
          <w:b/>
          <w:color w:val="222222"/>
          <w:sz w:val="26"/>
          <w:szCs w:val="26"/>
          <w:highlight w:val="white"/>
        </w:rPr>
      </w:pPr>
    </w:p>
    <w:p w:rsidR="006A5EA4" w:rsidRDefault="006A5EA4">
      <w:pPr>
        <w:bidi/>
        <w:rPr>
          <w:b/>
          <w:color w:val="222222"/>
          <w:sz w:val="26"/>
          <w:szCs w:val="26"/>
          <w:highlight w:val="white"/>
        </w:rPr>
      </w:pPr>
    </w:p>
    <w:p w:rsidR="006A5EA4" w:rsidRDefault="006A5EA4">
      <w:pPr>
        <w:bidi/>
        <w:rPr>
          <w:b/>
          <w:color w:val="222222"/>
          <w:sz w:val="26"/>
          <w:szCs w:val="26"/>
          <w:highlight w:val="white"/>
        </w:rPr>
      </w:pP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024"/>
        <w:gridCol w:w="8392"/>
      </w:tblGrid>
      <w:tr w:rsidR="00074D89" w:rsidTr="00074D89">
        <w:trPr>
          <w:trHeight w:val="428"/>
          <w:jc w:val="center"/>
        </w:trPr>
        <w:tc>
          <w:tcPr>
            <w:tcW w:w="1024" w:type="dxa"/>
            <w:vAlign w:val="center"/>
          </w:tcPr>
          <w:p w:rsidR="00074D89" w:rsidRPr="004E60D6" w:rsidRDefault="00074D89" w:rsidP="00074D89">
            <w:pPr>
              <w:bidi/>
              <w:rPr>
                <w:color w:val="222222"/>
                <w:highlight w:val="white"/>
              </w:rPr>
            </w:pPr>
            <w:r>
              <w:rPr>
                <w:b/>
                <w:color w:val="222222"/>
                <w:sz w:val="24"/>
                <w:szCs w:val="24"/>
                <w:highlight w:val="white"/>
                <w:u w:val="single"/>
                <w:rtl/>
              </w:rPr>
              <w:t>ا</w:t>
            </w:r>
            <w:r>
              <w:rPr>
                <w:b/>
                <w:color w:val="222222"/>
                <w:sz w:val="26"/>
                <w:szCs w:val="26"/>
                <w:highlight w:val="white"/>
                <w:rtl/>
              </w:rPr>
              <w:t>سم المقيم</w:t>
            </w:r>
          </w:p>
        </w:tc>
        <w:tc>
          <w:tcPr>
            <w:tcW w:w="8392" w:type="dxa"/>
            <w:vAlign w:val="center"/>
          </w:tcPr>
          <w:p w:rsidR="00074D89" w:rsidRDefault="00074D89" w:rsidP="00074D89">
            <w:pPr>
              <w:bidi/>
              <w:rPr>
                <w:rFonts w:ascii="Times New Roman" w:eastAsia="Times New Roman" w:hAnsi="Times New Roman" w:cs="Times New Roman"/>
                <w:b/>
                <w:color w:val="050E17"/>
                <w:sz w:val="24"/>
                <w:szCs w:val="24"/>
              </w:rPr>
            </w:pPr>
            <w:r>
              <w:rPr>
                <w:rFonts w:ascii="Times New Roman" w:eastAsia="Times New Roman" w:hAnsi="Times New Roman" w:cs="Times New Roman"/>
                <w:b/>
                <w:color w:val="050E17"/>
                <w:sz w:val="24"/>
                <w:szCs w:val="24"/>
              </w:rPr>
              <w:t>…………………………………………….</w:t>
            </w:r>
          </w:p>
        </w:tc>
      </w:tr>
      <w:tr w:rsidR="00074D89" w:rsidTr="00074D89">
        <w:trPr>
          <w:trHeight w:val="421"/>
          <w:jc w:val="center"/>
        </w:trPr>
        <w:tc>
          <w:tcPr>
            <w:tcW w:w="1024" w:type="dxa"/>
            <w:vAlign w:val="center"/>
          </w:tcPr>
          <w:p w:rsidR="00074D89" w:rsidRPr="004E60D6" w:rsidRDefault="00074D89" w:rsidP="00074D89">
            <w:pPr>
              <w:bidi/>
              <w:rPr>
                <w:color w:val="222222"/>
                <w:highlight w:val="white"/>
              </w:rPr>
            </w:pPr>
            <w:r>
              <w:rPr>
                <w:b/>
                <w:color w:val="222222"/>
                <w:sz w:val="26"/>
                <w:szCs w:val="26"/>
                <w:highlight w:val="white"/>
                <w:rtl/>
              </w:rPr>
              <w:t>جهة العمل</w:t>
            </w:r>
          </w:p>
        </w:tc>
        <w:tc>
          <w:tcPr>
            <w:tcW w:w="8392" w:type="dxa"/>
            <w:vAlign w:val="center"/>
          </w:tcPr>
          <w:p w:rsidR="00074D89" w:rsidRDefault="00074D89" w:rsidP="00074D89">
            <w:pPr>
              <w:bidi/>
              <w:rPr>
                <w:rFonts w:ascii="Times New Roman" w:eastAsia="Times New Roman" w:hAnsi="Times New Roman" w:cs="Times New Roman"/>
                <w:b/>
                <w:color w:val="050E17"/>
                <w:sz w:val="24"/>
                <w:szCs w:val="24"/>
              </w:rPr>
            </w:pPr>
            <w:r>
              <w:rPr>
                <w:rFonts w:ascii="Times New Roman" w:eastAsia="Times New Roman" w:hAnsi="Times New Roman" w:cs="Times New Roman"/>
                <w:b/>
                <w:color w:val="050E17"/>
                <w:sz w:val="24"/>
                <w:szCs w:val="24"/>
              </w:rPr>
              <w:t>…………………………………………….</w:t>
            </w:r>
          </w:p>
        </w:tc>
      </w:tr>
      <w:tr w:rsidR="00074D89" w:rsidTr="00074D89">
        <w:trPr>
          <w:trHeight w:val="413"/>
          <w:jc w:val="center"/>
        </w:trPr>
        <w:tc>
          <w:tcPr>
            <w:tcW w:w="1024" w:type="dxa"/>
            <w:vAlign w:val="center"/>
          </w:tcPr>
          <w:p w:rsidR="00074D89" w:rsidRPr="004E60D6" w:rsidRDefault="00074D89" w:rsidP="00074D89">
            <w:pPr>
              <w:bidi/>
              <w:rPr>
                <w:color w:val="222222"/>
                <w:highlight w:val="white"/>
              </w:rPr>
            </w:pPr>
            <w:r>
              <w:rPr>
                <w:b/>
                <w:color w:val="222222"/>
                <w:sz w:val="26"/>
                <w:szCs w:val="26"/>
                <w:highlight w:val="white"/>
                <w:rtl/>
              </w:rPr>
              <w:t>رقم الهاتف</w:t>
            </w:r>
          </w:p>
        </w:tc>
        <w:tc>
          <w:tcPr>
            <w:tcW w:w="8392" w:type="dxa"/>
            <w:vAlign w:val="center"/>
          </w:tcPr>
          <w:p w:rsidR="00074D89" w:rsidRDefault="00074D89" w:rsidP="00074D89">
            <w:pPr>
              <w:bidi/>
              <w:rPr>
                <w:rFonts w:ascii="Times New Roman" w:eastAsia="Times New Roman" w:hAnsi="Times New Roman" w:cs="Times New Roman"/>
                <w:b/>
                <w:color w:val="050E17"/>
                <w:sz w:val="24"/>
                <w:szCs w:val="24"/>
              </w:rPr>
            </w:pPr>
            <w:r>
              <w:rPr>
                <w:rFonts w:ascii="Times New Roman" w:eastAsia="Times New Roman" w:hAnsi="Times New Roman" w:cs="Times New Roman"/>
                <w:b/>
                <w:color w:val="050E17"/>
                <w:sz w:val="24"/>
                <w:szCs w:val="24"/>
              </w:rPr>
              <w:t>…………………………………………….</w:t>
            </w:r>
          </w:p>
        </w:tc>
      </w:tr>
      <w:tr w:rsidR="00074D89" w:rsidTr="00074D89">
        <w:trPr>
          <w:trHeight w:val="419"/>
          <w:jc w:val="center"/>
        </w:trPr>
        <w:tc>
          <w:tcPr>
            <w:tcW w:w="1024" w:type="dxa"/>
            <w:vAlign w:val="center"/>
          </w:tcPr>
          <w:p w:rsidR="00074D89" w:rsidRPr="004E60D6" w:rsidRDefault="00074D89" w:rsidP="00074D89">
            <w:pPr>
              <w:bidi/>
              <w:rPr>
                <w:color w:val="222222"/>
                <w:highlight w:val="white"/>
              </w:rPr>
            </w:pPr>
            <w:proofErr w:type="spellStart"/>
            <w:r>
              <w:rPr>
                <w:b/>
                <w:color w:val="222222"/>
                <w:sz w:val="26"/>
                <w:szCs w:val="26"/>
                <w:highlight w:val="white"/>
                <w:rtl/>
              </w:rPr>
              <w:t>الايميل</w:t>
            </w:r>
            <w:proofErr w:type="spellEnd"/>
          </w:p>
        </w:tc>
        <w:tc>
          <w:tcPr>
            <w:tcW w:w="8392" w:type="dxa"/>
            <w:vAlign w:val="center"/>
          </w:tcPr>
          <w:p w:rsidR="00074D89" w:rsidRDefault="00074D89" w:rsidP="00074D89">
            <w:pPr>
              <w:bidi/>
              <w:rPr>
                <w:rFonts w:ascii="Times New Roman" w:eastAsia="Times New Roman" w:hAnsi="Times New Roman" w:cs="Times New Roman"/>
                <w:b/>
                <w:color w:val="050E17"/>
                <w:sz w:val="24"/>
                <w:szCs w:val="24"/>
              </w:rPr>
            </w:pPr>
            <w:r>
              <w:rPr>
                <w:rFonts w:ascii="Times New Roman" w:eastAsia="Times New Roman" w:hAnsi="Times New Roman" w:cs="Times New Roman"/>
                <w:b/>
                <w:color w:val="050E17"/>
                <w:sz w:val="24"/>
                <w:szCs w:val="24"/>
              </w:rPr>
              <w:t>…………………………………………….</w:t>
            </w:r>
          </w:p>
        </w:tc>
      </w:tr>
    </w:tbl>
    <w:p w:rsidR="006A5EA4" w:rsidRDefault="006A5EA4">
      <w:pPr>
        <w:bidi/>
        <w:rPr>
          <w:b/>
          <w:color w:val="222222"/>
          <w:sz w:val="26"/>
          <w:szCs w:val="26"/>
          <w:highlight w:val="white"/>
        </w:rPr>
      </w:pPr>
    </w:p>
    <w:p w:rsidR="006A5EA4" w:rsidRDefault="006A5EA4">
      <w:pPr>
        <w:bidi/>
        <w:rPr>
          <w:b/>
          <w:color w:val="222222"/>
          <w:sz w:val="26"/>
          <w:szCs w:val="26"/>
          <w:highlight w:val="white"/>
        </w:rPr>
      </w:pPr>
    </w:p>
    <w:p w:rsidR="006A5EA4" w:rsidRDefault="006A5EA4">
      <w:pPr>
        <w:rPr>
          <w:color w:val="222222"/>
          <w:highlight w:val="white"/>
        </w:rPr>
      </w:pPr>
      <w:bookmarkStart w:id="1" w:name="_gjdgxs" w:colFirst="0" w:colLast="0"/>
      <w:bookmarkEnd w:id="1"/>
    </w:p>
    <w:p w:rsidR="006A5EA4" w:rsidRDefault="006A5EA4">
      <w:pPr>
        <w:bidi/>
        <w:rPr>
          <w:b/>
          <w:color w:val="222222"/>
          <w:sz w:val="26"/>
          <w:szCs w:val="26"/>
          <w:highlight w:val="white"/>
        </w:rPr>
      </w:pPr>
      <w:bookmarkStart w:id="2" w:name="_30j0zll" w:colFirst="0" w:colLast="0"/>
      <w:bookmarkEnd w:id="2"/>
    </w:p>
    <w:p w:rsidR="006A5EA4" w:rsidRDefault="006A5EA4">
      <w:pPr>
        <w:bidi/>
        <w:rPr>
          <w:b/>
          <w:color w:val="222222"/>
          <w:sz w:val="26"/>
          <w:szCs w:val="26"/>
          <w:highlight w:val="white"/>
        </w:rPr>
      </w:pPr>
      <w:bookmarkStart w:id="3" w:name="_1fob9te" w:colFirst="0" w:colLast="0"/>
      <w:bookmarkEnd w:id="3"/>
    </w:p>
    <w:p w:rsidR="006A5EA4" w:rsidRDefault="006A5EA4">
      <w:pPr>
        <w:bidi/>
        <w:rPr>
          <w:b/>
          <w:color w:val="222222"/>
          <w:sz w:val="26"/>
          <w:szCs w:val="26"/>
          <w:highlight w:val="white"/>
        </w:rPr>
      </w:pPr>
      <w:bookmarkStart w:id="4" w:name="_3znysh7" w:colFirst="0" w:colLast="0"/>
      <w:bookmarkEnd w:id="4"/>
    </w:p>
    <w:p w:rsidR="006A5EA4" w:rsidRDefault="006A5EA4">
      <w:pPr>
        <w:bidi/>
        <w:rPr>
          <w:b/>
          <w:color w:val="222222"/>
          <w:sz w:val="26"/>
          <w:szCs w:val="26"/>
          <w:highlight w:val="white"/>
        </w:rPr>
      </w:pPr>
      <w:bookmarkStart w:id="5" w:name="_2et92p0" w:colFirst="0" w:colLast="0"/>
      <w:bookmarkEnd w:id="5"/>
    </w:p>
    <w:p w:rsidR="006A5EA4" w:rsidRDefault="006A5EA4">
      <w:pPr>
        <w:rPr>
          <w:color w:val="222222"/>
          <w:highlight w:val="white"/>
        </w:rPr>
      </w:pPr>
      <w:bookmarkStart w:id="6" w:name="_tyjcwt" w:colFirst="0" w:colLast="0"/>
      <w:bookmarkEnd w:id="6"/>
    </w:p>
    <w:p w:rsidR="006A5EA4" w:rsidRDefault="006A5EA4">
      <w:pPr>
        <w:rPr>
          <w:color w:val="222222"/>
          <w:highlight w:val="white"/>
        </w:rPr>
      </w:pPr>
      <w:bookmarkStart w:id="7" w:name="_3dy6vkm" w:colFirst="0" w:colLast="0"/>
      <w:bookmarkEnd w:id="7"/>
    </w:p>
    <w:sectPr w:rsidR="006A5EA4">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AE5" w:rsidRDefault="00281AE5">
      <w:pPr>
        <w:spacing w:line="240" w:lineRule="auto"/>
      </w:pPr>
      <w:r>
        <w:separator/>
      </w:r>
    </w:p>
  </w:endnote>
  <w:endnote w:type="continuationSeparator" w:id="0">
    <w:p w:rsidR="00281AE5" w:rsidRDefault="00281A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D89" w:rsidRDefault="00074D89" w:rsidP="00074D89">
    <w:pPr>
      <w:pStyle w:val="a7"/>
      <w:bidi/>
      <w:jc w:val="center"/>
    </w:pPr>
    <w:r>
      <w:rPr>
        <w:b/>
        <w:bCs/>
        <w:noProof/>
        <w:sz w:val="24"/>
        <w:szCs w:val="24"/>
      </w:rPr>
      <w:drawing>
        <wp:anchor distT="0" distB="0" distL="114300" distR="114300" simplePos="0" relativeHeight="251659264" behindDoc="0" locked="0" layoutInCell="1" allowOverlap="1" wp14:anchorId="55F976A5" wp14:editId="5E497946">
          <wp:simplePos x="0" y="0"/>
          <wp:positionH relativeFrom="column">
            <wp:posOffset>-130084</wp:posOffset>
          </wp:positionH>
          <wp:positionV relativeFrom="paragraph">
            <wp:posOffset>-119380</wp:posOffset>
          </wp:positionV>
          <wp:extent cx="6424930" cy="351790"/>
          <wp:effectExtent l="0" t="0" r="0" b="0"/>
          <wp:wrapNone/>
          <wp:docPr id="4" name="صورة 4" descr="C:\Users\pc\Pictures\للمراسلات.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Pictures\للمراسلات.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424930" cy="351790"/>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tl/>
        </w:rPr>
        <w:id w:val="-1275240712"/>
        <w:docPartObj>
          <w:docPartGallery w:val="Page Numbers (Bottom of Page)"/>
          <w:docPartUnique/>
        </w:docPartObj>
      </w:sdtPr>
      <w:sdtEndPr/>
      <w:sdtContent>
        <w:sdt>
          <w:sdtPr>
            <w:rPr>
              <w:rtl/>
            </w:rPr>
            <w:id w:val="-1669238322"/>
            <w:docPartObj>
              <w:docPartGallery w:val="Page Numbers (Top of Page)"/>
              <w:docPartUnique/>
            </w:docPartObj>
          </w:sdtPr>
          <w:sdtEndPr/>
          <w:sdtContent>
            <w:r>
              <w:rPr>
                <w:rtl/>
                <w:lang w:val="ar-SA"/>
              </w:rPr>
              <w:t xml:space="preserve">الصفحة </w:t>
            </w:r>
            <w:r>
              <w:rPr>
                <w:b/>
                <w:bCs/>
                <w:sz w:val="24"/>
                <w:szCs w:val="24"/>
              </w:rPr>
              <w:fldChar w:fldCharType="begin"/>
            </w:r>
            <w:r>
              <w:rPr>
                <w:b/>
                <w:bCs/>
              </w:rPr>
              <w:instrText>PAGE</w:instrText>
            </w:r>
            <w:r>
              <w:rPr>
                <w:b/>
                <w:bCs/>
                <w:sz w:val="24"/>
                <w:szCs w:val="24"/>
              </w:rPr>
              <w:fldChar w:fldCharType="separate"/>
            </w:r>
            <w:r w:rsidR="004711B6">
              <w:rPr>
                <w:b/>
                <w:bCs/>
                <w:noProof/>
                <w:sz w:val="24"/>
                <w:szCs w:val="24"/>
                <w:rtl/>
              </w:rPr>
              <w:t>3</w:t>
            </w:r>
            <w:r>
              <w:rPr>
                <w:b/>
                <w:bCs/>
                <w:sz w:val="24"/>
                <w:szCs w:val="24"/>
              </w:rPr>
              <w:fldChar w:fldCharType="end"/>
            </w:r>
            <w:r>
              <w:rPr>
                <w:rtl/>
                <w:lang w:val="ar-SA"/>
              </w:rPr>
              <w:t xml:space="preserve"> من </w:t>
            </w:r>
            <w:r>
              <w:rPr>
                <w:b/>
                <w:bCs/>
                <w:sz w:val="24"/>
                <w:szCs w:val="24"/>
              </w:rPr>
              <w:fldChar w:fldCharType="begin"/>
            </w:r>
            <w:r>
              <w:rPr>
                <w:b/>
                <w:bCs/>
              </w:rPr>
              <w:instrText>NUMPAGES</w:instrText>
            </w:r>
            <w:r>
              <w:rPr>
                <w:b/>
                <w:bCs/>
                <w:sz w:val="24"/>
                <w:szCs w:val="24"/>
              </w:rPr>
              <w:fldChar w:fldCharType="separate"/>
            </w:r>
            <w:r w:rsidR="004711B6">
              <w:rPr>
                <w:b/>
                <w:bCs/>
                <w:noProof/>
                <w:sz w:val="24"/>
                <w:szCs w:val="24"/>
                <w:rtl/>
              </w:rPr>
              <w:t>3</w:t>
            </w:r>
            <w:r>
              <w:rPr>
                <w:b/>
                <w:bCs/>
                <w:sz w:val="24"/>
                <w:szCs w:val="24"/>
              </w:rPr>
              <w:fldChar w:fldCharType="end"/>
            </w:r>
          </w:sdtContent>
        </w:sdt>
      </w:sdtContent>
    </w:sdt>
  </w:p>
  <w:p w:rsidR="006A5EA4" w:rsidRDefault="006A5EA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AE5" w:rsidRDefault="00281AE5">
      <w:pPr>
        <w:spacing w:line="240" w:lineRule="auto"/>
      </w:pPr>
      <w:r>
        <w:separator/>
      </w:r>
    </w:p>
  </w:footnote>
  <w:footnote w:type="continuationSeparator" w:id="0">
    <w:p w:rsidR="00281AE5" w:rsidRDefault="00281AE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EA4" w:rsidRDefault="00074D89">
    <w:pPr>
      <w:jc w:val="center"/>
    </w:pPr>
    <w:r>
      <w:rPr>
        <w:noProof/>
        <w:color w:val="222222"/>
        <w:highlight w:val="white"/>
      </w:rPr>
      <w:drawing>
        <wp:inline distT="114300" distB="114300" distL="114300" distR="114300" wp14:anchorId="53F31B13" wp14:editId="30628BA2">
          <wp:extent cx="3861487" cy="945122"/>
          <wp:effectExtent l="0" t="0" r="5715" b="762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880030" cy="949661"/>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C6E3E"/>
    <w:multiLevelType w:val="multilevel"/>
    <w:tmpl w:val="1A6AD2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573D79A2"/>
    <w:multiLevelType w:val="multilevel"/>
    <w:tmpl w:val="2104F2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7A914EF9"/>
    <w:multiLevelType w:val="multilevel"/>
    <w:tmpl w:val="B5B0D5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6A5EA4"/>
    <w:rsid w:val="00074D89"/>
    <w:rsid w:val="00281AE5"/>
    <w:rsid w:val="004711B6"/>
    <w:rsid w:val="006A5EA4"/>
    <w:rsid w:val="009B75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pBdr>
        <w:top w:val="nil"/>
        <w:left w:val="nil"/>
        <w:bottom w:val="nil"/>
        <w:right w:val="nil"/>
        <w:between w:val="nil"/>
      </w:pBdr>
      <w:spacing w:after="320"/>
    </w:pPr>
    <w:rPr>
      <w:color w:val="666666"/>
      <w:sz w:val="30"/>
      <w:szCs w:val="30"/>
    </w:rPr>
  </w:style>
  <w:style w:type="paragraph" w:styleId="a5">
    <w:name w:val="Balloon Text"/>
    <w:basedOn w:val="a"/>
    <w:link w:val="Char"/>
    <w:uiPriority w:val="99"/>
    <w:semiHidden/>
    <w:unhideWhenUsed/>
    <w:rsid w:val="00074D89"/>
    <w:pPr>
      <w:spacing w:line="240" w:lineRule="auto"/>
    </w:pPr>
    <w:rPr>
      <w:rFonts w:ascii="Tahoma" w:hAnsi="Tahoma" w:cs="Tahoma"/>
      <w:sz w:val="16"/>
      <w:szCs w:val="16"/>
    </w:rPr>
  </w:style>
  <w:style w:type="character" w:customStyle="1" w:styleId="Char">
    <w:name w:val="نص في بالون Char"/>
    <w:basedOn w:val="a0"/>
    <w:link w:val="a5"/>
    <w:uiPriority w:val="99"/>
    <w:semiHidden/>
    <w:rsid w:val="00074D89"/>
    <w:rPr>
      <w:rFonts w:ascii="Tahoma" w:hAnsi="Tahoma" w:cs="Tahoma"/>
      <w:sz w:val="16"/>
      <w:szCs w:val="16"/>
    </w:rPr>
  </w:style>
  <w:style w:type="paragraph" w:styleId="a6">
    <w:name w:val="header"/>
    <w:basedOn w:val="a"/>
    <w:link w:val="Char0"/>
    <w:uiPriority w:val="99"/>
    <w:unhideWhenUsed/>
    <w:rsid w:val="00074D89"/>
    <w:pPr>
      <w:tabs>
        <w:tab w:val="center" w:pos="4153"/>
        <w:tab w:val="right" w:pos="8306"/>
      </w:tabs>
      <w:spacing w:line="240" w:lineRule="auto"/>
    </w:pPr>
  </w:style>
  <w:style w:type="character" w:customStyle="1" w:styleId="Char0">
    <w:name w:val="رأس الصفحة Char"/>
    <w:basedOn w:val="a0"/>
    <w:link w:val="a6"/>
    <w:uiPriority w:val="99"/>
    <w:rsid w:val="00074D89"/>
  </w:style>
  <w:style w:type="paragraph" w:styleId="a7">
    <w:name w:val="footer"/>
    <w:basedOn w:val="a"/>
    <w:link w:val="Char1"/>
    <w:uiPriority w:val="99"/>
    <w:unhideWhenUsed/>
    <w:rsid w:val="00074D89"/>
    <w:pPr>
      <w:tabs>
        <w:tab w:val="center" w:pos="4153"/>
        <w:tab w:val="right" w:pos="8306"/>
      </w:tabs>
      <w:spacing w:line="240" w:lineRule="auto"/>
    </w:pPr>
  </w:style>
  <w:style w:type="character" w:customStyle="1" w:styleId="Char1">
    <w:name w:val="تذييل الصفحة Char"/>
    <w:basedOn w:val="a0"/>
    <w:link w:val="a7"/>
    <w:uiPriority w:val="99"/>
    <w:rsid w:val="00074D89"/>
  </w:style>
  <w:style w:type="table" w:styleId="a8">
    <w:name w:val="Table Grid"/>
    <w:basedOn w:val="a1"/>
    <w:uiPriority w:val="59"/>
    <w:rsid w:val="00074D8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pBdr>
        <w:top w:val="nil"/>
        <w:left w:val="nil"/>
        <w:bottom w:val="nil"/>
        <w:right w:val="nil"/>
        <w:between w:val="nil"/>
      </w:pBdr>
      <w:spacing w:after="320"/>
    </w:pPr>
    <w:rPr>
      <w:color w:val="666666"/>
      <w:sz w:val="30"/>
      <w:szCs w:val="30"/>
    </w:rPr>
  </w:style>
  <w:style w:type="paragraph" w:styleId="a5">
    <w:name w:val="Balloon Text"/>
    <w:basedOn w:val="a"/>
    <w:link w:val="Char"/>
    <w:uiPriority w:val="99"/>
    <w:semiHidden/>
    <w:unhideWhenUsed/>
    <w:rsid w:val="00074D89"/>
    <w:pPr>
      <w:spacing w:line="240" w:lineRule="auto"/>
    </w:pPr>
    <w:rPr>
      <w:rFonts w:ascii="Tahoma" w:hAnsi="Tahoma" w:cs="Tahoma"/>
      <w:sz w:val="16"/>
      <w:szCs w:val="16"/>
    </w:rPr>
  </w:style>
  <w:style w:type="character" w:customStyle="1" w:styleId="Char">
    <w:name w:val="نص في بالون Char"/>
    <w:basedOn w:val="a0"/>
    <w:link w:val="a5"/>
    <w:uiPriority w:val="99"/>
    <w:semiHidden/>
    <w:rsid w:val="00074D89"/>
    <w:rPr>
      <w:rFonts w:ascii="Tahoma" w:hAnsi="Tahoma" w:cs="Tahoma"/>
      <w:sz w:val="16"/>
      <w:szCs w:val="16"/>
    </w:rPr>
  </w:style>
  <w:style w:type="paragraph" w:styleId="a6">
    <w:name w:val="header"/>
    <w:basedOn w:val="a"/>
    <w:link w:val="Char0"/>
    <w:uiPriority w:val="99"/>
    <w:unhideWhenUsed/>
    <w:rsid w:val="00074D89"/>
    <w:pPr>
      <w:tabs>
        <w:tab w:val="center" w:pos="4153"/>
        <w:tab w:val="right" w:pos="8306"/>
      </w:tabs>
      <w:spacing w:line="240" w:lineRule="auto"/>
    </w:pPr>
  </w:style>
  <w:style w:type="character" w:customStyle="1" w:styleId="Char0">
    <w:name w:val="رأس الصفحة Char"/>
    <w:basedOn w:val="a0"/>
    <w:link w:val="a6"/>
    <w:uiPriority w:val="99"/>
    <w:rsid w:val="00074D89"/>
  </w:style>
  <w:style w:type="paragraph" w:styleId="a7">
    <w:name w:val="footer"/>
    <w:basedOn w:val="a"/>
    <w:link w:val="Char1"/>
    <w:uiPriority w:val="99"/>
    <w:unhideWhenUsed/>
    <w:rsid w:val="00074D89"/>
    <w:pPr>
      <w:tabs>
        <w:tab w:val="center" w:pos="4153"/>
        <w:tab w:val="right" w:pos="8306"/>
      </w:tabs>
      <w:spacing w:line="240" w:lineRule="auto"/>
    </w:pPr>
  </w:style>
  <w:style w:type="character" w:customStyle="1" w:styleId="Char1">
    <w:name w:val="تذييل الصفحة Char"/>
    <w:basedOn w:val="a0"/>
    <w:link w:val="a7"/>
    <w:uiPriority w:val="99"/>
    <w:rsid w:val="00074D89"/>
  </w:style>
  <w:style w:type="table" w:styleId="a8">
    <w:name w:val="Table Grid"/>
    <w:basedOn w:val="a1"/>
    <w:uiPriority w:val="59"/>
    <w:rsid w:val="00074D8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384</Words>
  <Characters>2194</Characters>
  <Application>Microsoft Office Word</Application>
  <DocSecurity>0</DocSecurity>
  <Lines>18</Lines>
  <Paragraphs>5</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2573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IJEIT-PC1</dc:creator>
  <cp:lastModifiedBy>pc</cp:lastModifiedBy>
  <cp:revision>4</cp:revision>
  <cp:lastPrinted>2024-12-18T16:01:00Z</cp:lastPrinted>
  <dcterms:created xsi:type="dcterms:W3CDTF">2024-12-18T15:52:00Z</dcterms:created>
  <dcterms:modified xsi:type="dcterms:W3CDTF">2024-12-18T16:01:00Z</dcterms:modified>
</cp:coreProperties>
</file>